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C9" w:rsidRPr="00371BFD" w:rsidRDefault="00C768C9" w:rsidP="00C768C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25E4F">
        <w:rPr>
          <w:rFonts w:ascii="TH Sarabun New" w:hAnsi="TH Sarabun New" w:cs="TH Sarabun New"/>
          <w:b/>
          <w:bCs/>
          <w:noProof/>
          <w:sz w:val="36"/>
          <w:szCs w:val="36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35pt;margin-top:-4.8pt;width:156.95pt;height:37.35pt;z-index:251658240;mso-width-relative:margin;mso-height-relative:margin" strokecolor="#d8d8d8 [2732]">
            <v:textbox>
              <w:txbxContent>
                <w:p w:rsidR="00C768C9" w:rsidRDefault="00C768C9" w:rsidP="00C768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725E4F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ตัวอย่างบันทึกข้อความที่นำแจ้งตัวเงิน</w:t>
                  </w:r>
                </w:p>
                <w:p w:rsidR="00C768C9" w:rsidRPr="00725E4F" w:rsidRDefault="00C768C9" w:rsidP="00C768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725E4F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ภาควิชา/หน่วยงาน ที่มีผลงานตามประกาศฯ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</w:rPr>
        <w:drawing>
          <wp:inline distT="0" distB="0" distL="0" distR="0">
            <wp:extent cx="673100" cy="70739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B62">
        <w:rPr>
          <w:rFonts w:ascii="TH Sarabun New" w:hAnsi="TH Sarabun New" w:cs="TH Sarabun New"/>
        </w:rPr>
        <w:tab/>
      </w:r>
      <w:r w:rsidRPr="00BB2B62">
        <w:rPr>
          <w:rFonts w:ascii="TH Sarabun New" w:hAnsi="TH Sarabun New" w:cs="TH Sarabun New"/>
        </w:rPr>
        <w:tab/>
      </w:r>
      <w:r w:rsidRPr="00BB2B62">
        <w:rPr>
          <w:rFonts w:ascii="TH Sarabun New" w:hAnsi="TH Sarabun New" w:cs="TH Sarabun New"/>
        </w:rPr>
        <w:tab/>
        <w:t xml:space="preserve">  </w:t>
      </w:r>
      <w:r w:rsidRPr="00BB2B62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1E70C9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  <w:r w:rsidRPr="00BB2B62">
        <w:rPr>
          <w:rFonts w:ascii="TH Sarabun New" w:hAnsi="TH Sarabun New" w:cs="TH Sarabun New"/>
        </w:rPr>
        <w:cr/>
      </w:r>
      <w:r w:rsidRPr="00371BF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71BFD">
        <w:rPr>
          <w:rFonts w:ascii="TH SarabunPSK" w:hAnsi="TH SarabunPSK" w:cs="TH SarabunPSK"/>
          <w:sz w:val="32"/>
          <w:szCs w:val="32"/>
        </w:rPr>
        <w:t xml:space="preserve">  </w:t>
      </w:r>
      <w:r w:rsidRPr="00371BFD">
        <w:rPr>
          <w:rFonts w:ascii="TH SarabunPSK" w:hAnsi="TH SarabunPSK" w:cs="TH SarabunPSK"/>
          <w:sz w:val="32"/>
          <w:szCs w:val="32"/>
          <w:cs/>
        </w:rPr>
        <w:t xml:space="preserve">งานบริการวิชาการและวิจัย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371BFD">
        <w:rPr>
          <w:rFonts w:ascii="TH SarabunPSK" w:hAnsi="TH SarabunPSK" w:cs="TH SarabunPSK"/>
          <w:sz w:val="32"/>
          <w:szCs w:val="32"/>
          <w:cs/>
        </w:rPr>
        <w:t>อาคารเวชวิชชา</w:t>
      </w:r>
      <w:proofErr w:type="spellStart"/>
      <w:r w:rsidRPr="00371BFD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371BFD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 </w:t>
      </w:r>
      <w:r w:rsidRPr="00371BFD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371BF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1BFD">
        <w:rPr>
          <w:rFonts w:ascii="TH SarabunPSK" w:hAnsi="TH SarabunPSK" w:cs="TH SarabunPSK"/>
          <w:sz w:val="32"/>
          <w:szCs w:val="32"/>
        </w:rPr>
        <w:t xml:space="preserve"> 63235</w:t>
      </w:r>
    </w:p>
    <w:p w:rsidR="00C768C9" w:rsidRPr="00371BFD" w:rsidRDefault="00C768C9" w:rsidP="00C768C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1BF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 w:rsidRPr="00371BF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371BFD">
        <w:rPr>
          <w:rFonts w:ascii="TH SarabunPSK" w:hAnsi="TH SarabunPSK" w:cs="TH SarabunPSK"/>
          <w:sz w:val="32"/>
          <w:szCs w:val="32"/>
          <w:cs/>
        </w:rPr>
        <w:t xml:space="preserve"> 0514.7.1.2.1/</w:t>
      </w:r>
      <w:r w:rsidRPr="00371BFD">
        <w:rPr>
          <w:rFonts w:ascii="TH SarabunPSK" w:hAnsi="TH SarabunPSK" w:cs="TH SarabunPSK"/>
          <w:sz w:val="32"/>
          <w:szCs w:val="32"/>
        </w:rPr>
        <w:tab/>
      </w:r>
      <w:r w:rsidRPr="00371BFD">
        <w:rPr>
          <w:rFonts w:ascii="TH SarabunPSK" w:hAnsi="TH SarabunPSK" w:cs="TH SarabunPSK"/>
          <w:sz w:val="32"/>
          <w:szCs w:val="32"/>
        </w:rPr>
        <w:tab/>
      </w:r>
      <w:r w:rsidRPr="00371BFD">
        <w:rPr>
          <w:rFonts w:ascii="TH SarabunPSK" w:hAnsi="TH SarabunPSK" w:cs="TH SarabunPSK"/>
          <w:sz w:val="32"/>
          <w:szCs w:val="32"/>
        </w:rPr>
        <w:tab/>
      </w:r>
      <w:r w:rsidRPr="00371BFD">
        <w:rPr>
          <w:rFonts w:ascii="TH SarabunPSK" w:hAnsi="TH SarabunPSK" w:cs="TH SarabunPSK"/>
          <w:sz w:val="32"/>
          <w:szCs w:val="32"/>
        </w:rPr>
        <w:tab/>
      </w:r>
      <w:r w:rsidRPr="00371B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71BFD">
        <w:rPr>
          <w:rFonts w:ascii="TH SarabunPSK" w:hAnsi="TH SarabunPSK" w:cs="TH SarabunPSK"/>
          <w:sz w:val="32"/>
          <w:szCs w:val="32"/>
        </w:rPr>
        <w:t xml:space="preserve">     </w:t>
      </w:r>
    </w:p>
    <w:p w:rsidR="00C768C9" w:rsidRPr="00B56F3C" w:rsidRDefault="00C768C9" w:rsidP="00C76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1BF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71BF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ขอแจ้งตัวเลขเงินรางวัลค่าตอบแทนผลงานวิจัย ปี 2013 </w:t>
      </w:r>
    </w:p>
    <w:p w:rsidR="00C768C9" w:rsidRPr="00371BFD" w:rsidRDefault="00C768C9" w:rsidP="00C76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1B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768C9" w:rsidRPr="00371BFD" w:rsidRDefault="00C768C9" w:rsidP="00C76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1BF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หัวหน้าภาควิชา/หน่วยงาน </w:t>
      </w:r>
    </w:p>
    <w:p w:rsidR="00C768C9" w:rsidRPr="00371BFD" w:rsidRDefault="00C768C9" w:rsidP="00C76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768C9" w:rsidRDefault="00C768C9" w:rsidP="00C768C9">
      <w:pPr>
        <w:spacing w:after="0" w:line="240" w:lineRule="auto"/>
        <w:ind w:left="414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 ฝ่ายวิจัยและการถ่ายทอดเทคโนโลยี  มหาวิทยาลัยขอนแก่น ได้กำหนดเป้าหมาย</w:t>
      </w:r>
    </w:p>
    <w:p w:rsidR="00C768C9" w:rsidRDefault="00C768C9" w:rsidP="00C76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สัดส่วนการตีพิมพ์ผลงานวิจัยของคณะต่างๆ (</w:t>
      </w:r>
      <w:r>
        <w:rPr>
          <w:rFonts w:ascii="TH SarabunPSK" w:hAnsi="TH SarabunPSK" w:cs="TH SarabunPSK"/>
          <w:sz w:val="32"/>
          <w:szCs w:val="32"/>
        </w:rPr>
        <w:t>Publication deployment)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2013 และมหาวิทยาลัยขอนแก่น พิจารณารางวัลให้กับคณะที่มีผลงานตีพิมพ์เกินกว่าเป้าหมายที่กำหนด นั้น</w:t>
      </w:r>
    </w:p>
    <w:p w:rsidR="00C768C9" w:rsidRDefault="00C768C9" w:rsidP="00C768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ฝ่ายวิจัย ได้มีตรวจสอบทบทวนข้อมูลผลงานวิจัยของคณะแพทยศาสตร์ในการรับรางวัลและ</w:t>
      </w:r>
    </w:p>
    <w:p w:rsidR="00C768C9" w:rsidRDefault="00C768C9" w:rsidP="00C76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ได้มีการแจกแจงข้อมูลผลงานวิจัยเป็นรายภาควิชาฯ  เป็นที่เรียบร้อยแล้ว จึงขอแจ้งตัวเลขเงินรางวัลของภาควิชาที่ได้รับจากผลงานตีพิมพ์ ของปี 2013  ภาควิชา จำนวนเงิน </w:t>
      </w:r>
      <w:r w:rsidRPr="00EF068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- บาท (-</w:t>
      </w:r>
      <w:r w:rsidRPr="00EF068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-) โดยภาควิชาจัดทำโครงการส่งเสริมสนับสนุนพัฒนาการวิจัยของภาควิชา เพื่อทำการเบิกจ่ายเงินตามประกาศคณะแพทยศาสตร์ ฉบับที่ 135/2556 สามารถดาวน์โหลดเอกสารที่ </w:t>
      </w:r>
      <w:hyperlink r:id="rId5" w:history="1">
        <w:r w:rsidRPr="004D28A5">
          <w:rPr>
            <w:rStyle w:val="a3"/>
            <w:rFonts w:ascii="TH SarabunPSK" w:hAnsi="TH SarabunPSK" w:cs="TH SarabunPSK"/>
            <w:sz w:val="32"/>
            <w:szCs w:val="32"/>
          </w:rPr>
          <w:t>http://mdresearch.ac.th/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768C9" w:rsidRDefault="00C768C9" w:rsidP="00C76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 ภาควิชาฯ ที่ยังไม่ได้เบิกเงินรางวัลของปี 2012 โปรดขอเบิกพร้อมกับเงินรางวัลของปี 2013 ให้แล้วเสร็จในคราวเดียวกัน</w:t>
      </w:r>
    </w:p>
    <w:p w:rsidR="00C768C9" w:rsidRDefault="00C768C9" w:rsidP="00C76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68C9" w:rsidRPr="003F3A91" w:rsidRDefault="00C768C9" w:rsidP="00C76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จึงเรียนมาเพื่อโปรดดำเนินการ  จักขอบคุณยิ่ง</w:t>
      </w:r>
    </w:p>
    <w:p w:rsidR="00C768C9" w:rsidRDefault="00C768C9" w:rsidP="00C768C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68C9" w:rsidRPr="00371BFD" w:rsidRDefault="00C768C9" w:rsidP="00C768C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768C9" w:rsidRPr="00371BFD" w:rsidRDefault="00C768C9" w:rsidP="00C768C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1BFD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ผิวพรรณ  มาลีวงษ์</w:t>
      </w:r>
      <w:r w:rsidRPr="00371BFD">
        <w:rPr>
          <w:rFonts w:ascii="TH SarabunPSK" w:hAnsi="TH SarabunPSK" w:cs="TH SarabunPSK"/>
          <w:sz w:val="32"/>
          <w:szCs w:val="32"/>
          <w:cs/>
        </w:rPr>
        <w:t>)</w:t>
      </w:r>
    </w:p>
    <w:p w:rsidR="00C768C9" w:rsidRPr="00371BFD" w:rsidRDefault="00C768C9" w:rsidP="00C768C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1BFD">
        <w:rPr>
          <w:rFonts w:ascii="TH SarabunPSK" w:hAnsi="TH SarabunPSK" w:cs="TH SarabunPSK"/>
          <w:sz w:val="32"/>
          <w:szCs w:val="32"/>
          <w:cs/>
        </w:rPr>
        <w:tab/>
      </w:r>
      <w:r w:rsidRPr="00371BFD">
        <w:rPr>
          <w:rFonts w:ascii="TH SarabunPSK" w:hAnsi="TH SarabunPSK" w:cs="TH SarabunPSK"/>
          <w:sz w:val="32"/>
          <w:szCs w:val="32"/>
          <w:cs/>
        </w:rPr>
        <w:tab/>
      </w:r>
      <w:r w:rsidRPr="00371BFD">
        <w:rPr>
          <w:rFonts w:ascii="TH SarabunPSK" w:hAnsi="TH SarabunPSK" w:cs="TH SarabunPSK"/>
          <w:sz w:val="32"/>
          <w:szCs w:val="32"/>
          <w:cs/>
        </w:rPr>
        <w:tab/>
      </w:r>
      <w:r w:rsidRPr="00371BFD">
        <w:rPr>
          <w:rFonts w:ascii="TH SarabunPSK" w:hAnsi="TH SarabunPSK" w:cs="TH SarabunPSK"/>
          <w:sz w:val="32"/>
          <w:szCs w:val="32"/>
          <w:cs/>
        </w:rPr>
        <w:tab/>
      </w:r>
      <w:r w:rsidRPr="00371BF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1BFD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Default="00C768C9" w:rsidP="00C768C9">
      <w:pPr>
        <w:pStyle w:val="a6"/>
        <w:rPr>
          <w:rFonts w:ascii="TH SarabunPSK" w:hAnsi="TH SarabunPSK" w:cs="TH SarabunPSK" w:hint="cs"/>
          <w:b/>
          <w:bCs/>
          <w:sz w:val="28"/>
        </w:rPr>
      </w:pPr>
    </w:p>
    <w:p w:rsidR="00C768C9" w:rsidRPr="0067252D" w:rsidRDefault="00C768C9" w:rsidP="00C768C9">
      <w:pPr>
        <w:pStyle w:val="a6"/>
        <w:rPr>
          <w:rFonts w:ascii="TH SarabunPSK" w:hAnsi="TH SarabunPSK" w:cs="TH SarabunPSK"/>
          <w:sz w:val="28"/>
        </w:rPr>
      </w:pPr>
      <w:r w:rsidRPr="0067252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67252D">
        <w:rPr>
          <w:rFonts w:ascii="TH SarabunPSK" w:hAnsi="TH SarabunPSK" w:cs="TH SarabunPSK"/>
          <w:sz w:val="28"/>
          <w:cs/>
        </w:rPr>
        <w:t xml:space="preserve">  กรณีมีข้อสงสัยหรือต้องการคำแนะนำ โทร.67057 63726 หรืออีเมล์ </w:t>
      </w:r>
      <w:hyperlink r:id="rId6" w:history="1">
        <w:r w:rsidRPr="0067252D">
          <w:rPr>
            <w:rStyle w:val="a3"/>
            <w:rFonts w:ascii="TH SarabunPSK" w:hAnsi="TH SarabunPSK" w:cs="TH SarabunPSK"/>
            <w:sz w:val="28"/>
          </w:rPr>
          <w:t>ruggra@gmail.com</w:t>
        </w:r>
      </w:hyperlink>
    </w:p>
    <w:p w:rsidR="00C768C9" w:rsidRPr="0067252D" w:rsidRDefault="00C768C9" w:rsidP="00C768C9">
      <w:pPr>
        <w:pStyle w:val="a6"/>
        <w:rPr>
          <w:rFonts w:ascii="TH SarabunPSK" w:hAnsi="TH SarabunPSK" w:cs="TH SarabunPSK"/>
          <w:sz w:val="20"/>
          <w:szCs w:val="20"/>
        </w:rPr>
      </w:pPr>
      <w:r w:rsidRPr="0067252D">
        <w:rPr>
          <w:rFonts w:ascii="TH SarabunPSK" w:hAnsi="TH SarabunPSK" w:cs="TH SarabunPSK"/>
          <w:sz w:val="20"/>
          <w:szCs w:val="20"/>
          <w:cs/>
        </w:rPr>
        <w:t>บันทึกแจ้งรายภาค/</w:t>
      </w:r>
      <w:r w:rsidRPr="0067252D">
        <w:rPr>
          <w:rFonts w:ascii="TH SarabunPSK" w:hAnsi="TH SarabunPSK" w:cs="TH SarabunPSK"/>
          <w:sz w:val="20"/>
          <w:szCs w:val="20"/>
        </w:rPr>
        <w:t>Bonus 2013/RG/03072015</w:t>
      </w:r>
    </w:p>
    <w:p w:rsidR="00DE50FD" w:rsidRPr="00C768C9" w:rsidRDefault="00DE50FD"/>
    <w:sectPr w:rsidR="00DE50FD" w:rsidRPr="00C768C9" w:rsidSect="00DE5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HKxs4AQJ9sWeHLlwbfGEaah26QA=" w:salt="TfhzukExuJLTHzxYpIFiQg=="/>
  <w:zoom w:percent="120"/>
  <w:proofState w:spelling="clean" w:grammar="clean"/>
  <w:defaultTabStop w:val="720"/>
  <w:characterSpacingControl w:val="doNotCompress"/>
  <w:compat>
    <w:applyBreakingRules/>
  </w:compat>
  <w:rsids>
    <w:rsidRoot w:val="00C768C9"/>
    <w:rsid w:val="00A50391"/>
    <w:rsid w:val="00C768C9"/>
    <w:rsid w:val="00D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C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68C9"/>
    <w:rPr>
      <w:rFonts w:ascii="Tahoma" w:eastAsia="Calibri" w:hAnsi="Tahoma" w:cs="Angsana New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C76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768C9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ggra@gmail.com" TargetMode="External"/><Relationship Id="rId5" Type="http://schemas.openxmlformats.org/officeDocument/2006/relationships/hyperlink" Target="http://mdresearch.ac.th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6</DocSecurity>
  <Lines>10</Lines>
  <Paragraphs>3</Paragraphs>
  <ScaleCrop>false</ScaleCrop>
  <Company>KhonKaen University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2015-07-06T08:06:00Z</dcterms:created>
  <dcterms:modified xsi:type="dcterms:W3CDTF">2015-07-06T08:08:00Z</dcterms:modified>
</cp:coreProperties>
</file>