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8C" w:rsidRPr="000662B5" w:rsidRDefault="00900BC3">
      <w:pPr>
        <w:rPr>
          <w:rFonts w:ascii="TH SarabunPSK" w:hAnsi="TH SarabunPSK" w:cs="TH SarabunPSK"/>
          <w:sz w:val="32"/>
          <w:szCs w:val="32"/>
        </w:rPr>
      </w:pPr>
      <w:r w:rsidRPr="000662B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2262519</wp:posOffset>
            </wp:positionH>
            <wp:positionV relativeFrom="paragraph">
              <wp:posOffset>-265814</wp:posOffset>
            </wp:positionV>
            <wp:extent cx="1005959" cy="1010093"/>
            <wp:effectExtent l="19050" t="0" r="3691" b="0"/>
            <wp:wrapNone/>
            <wp:docPr id="1" name="รูปภาพ 0" descr="300px-Thai_government_Garuda_emblem_(Version_2).svg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Thai_government_Garuda_emblem_(Version_2).svg cop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959" cy="1010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0BC3" w:rsidRPr="000662B5" w:rsidRDefault="00900BC3">
      <w:pPr>
        <w:rPr>
          <w:rFonts w:ascii="TH SarabunPSK" w:hAnsi="TH SarabunPSK" w:cs="TH SarabunPSK"/>
          <w:sz w:val="32"/>
          <w:szCs w:val="32"/>
        </w:rPr>
      </w:pPr>
    </w:p>
    <w:p w:rsidR="00900BC3" w:rsidRPr="00D90AE3" w:rsidRDefault="000662B5" w:rsidP="00D90AE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0AE3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ประกาศคณะแพทยศาสตร์</w:t>
      </w:r>
      <w:r w:rsidRPr="00D90A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(ฉบับที่ 14/2559</w:t>
      </w:r>
      <w:r w:rsidRPr="00D90AE3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0662B5" w:rsidRPr="00D90AE3" w:rsidRDefault="000662B5" w:rsidP="00D90AE3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D90AE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นโยบายด้านสิ่งแวดล้อม คณะแพทยศาสตร์  มหาวิทยาลัยขอนแก่น</w:t>
      </w:r>
    </w:p>
    <w:p w:rsidR="000662B5" w:rsidRDefault="000662B5" w:rsidP="00D90AE3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</w:t>
      </w:r>
    </w:p>
    <w:p w:rsidR="000662B5" w:rsidRDefault="000662B5" w:rsidP="00D90AE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90AE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ด้วยคณะแพทยศาสตร์ มหาวิทยาลัยขอนแก่น มีเจตจำนงที่จะนำระบบการจัดการสิ่งแวดล้อมมาประยุกต์ใช้ในกระบวนการทำงาน การผลิตวัสดุภัณฑ์ทางการแพทย์ และการให้บริการด้านต่างๆ ตาม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กิจของคณะ และมีผลกระทบต่อบุคลากร นักศึกษา หรือผู้มีส่วนได้ส่วนเสียอย่างเป็นระบบและยั่งยืน โดยอาศัยความร่วมมือจากบุคลากรทุกหน่วย ทุกระดับ และนักศึกษาของคณะแพทยศาสตร์ ตลอดจนผู้มารับบริการต่างๆ ของคณะแพทยศาสตร์ ดังนั้น เพื่อให้บังเกิดผลสำเร็จด้านระบบการจัดการสิ่งแวดล้อม จึงเห็นควรประกาศนโยบายด้านสิ่งแวดล้อมคณะแพทยศาสตร์ เพื่อให้ทุกคนทราบและถือปฏิบัติ ดังต่อไปนี้</w:t>
      </w:r>
    </w:p>
    <w:p w:rsidR="000662B5" w:rsidRDefault="000662B5" w:rsidP="00D90AE3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คณะแพทยศาสตร์ จะดำเนินการด้านสิ่งแวดล้อมอย่าง</w:t>
      </w:r>
      <w:r w:rsidRPr="00D90AE3">
        <w:rPr>
          <w:rFonts w:ascii="TH SarabunPSK" w:hAnsi="TH SarabunPSK" w:cs="TH SarabunPSK" w:hint="cs"/>
          <w:b/>
          <w:bCs/>
          <w:sz w:val="32"/>
          <w:szCs w:val="32"/>
          <w:cs/>
        </w:rPr>
        <w:t>เหมาะสม สอดคล้องกับกฎหมายและข้อกำหนดด้านสิ่งแวดล้อม กำหนดให้เป็นส่วนหนึ่งในแผนยุทธศาสตร์ เพื่อการบรรลุวิสัยทัศน์การบริหารงาน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ของคณะแพทยศาสตร์ ระยะ 4 ปี (พ.ศ. 2557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2560)</w:t>
      </w:r>
    </w:p>
    <w:p w:rsidR="000662B5" w:rsidRDefault="000662B5" w:rsidP="00D90AE3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คณะแพทย</w:t>
      </w:r>
      <w:r w:rsidR="00D90AE3">
        <w:rPr>
          <w:rFonts w:ascii="TH SarabunPSK" w:hAnsi="TH SarabunPSK" w:cs="TH SarabunPSK" w:hint="cs"/>
          <w:sz w:val="32"/>
          <w:szCs w:val="32"/>
          <w:cs/>
        </w:rPr>
        <w:t>ศาสตร์จะมุ่งมั่นดำเนินการ</w:t>
      </w:r>
      <w:r w:rsidR="00D90AE3" w:rsidRPr="00D90AE3">
        <w:rPr>
          <w:rFonts w:ascii="TH SarabunPSK" w:hAnsi="TH SarabunPSK" w:cs="TH SarabunPSK" w:hint="cs"/>
          <w:b/>
          <w:bCs/>
          <w:sz w:val="32"/>
          <w:szCs w:val="32"/>
          <w:cs/>
        </w:rPr>
        <w:t>ปกป้อง</w:t>
      </w:r>
      <w:r w:rsidRPr="00D90AE3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เพื่อให้เกิดการใช้ทรัพยากรอย่างยั่งยืน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และมุ่งมั่นที่จะป้องกันการเกิดผลกระทบสิ่งแวดล้อมที่มีผลต่อบุคลากรคณะแพทยศาสตร์, สิ่งแวดล้อม และสังคมภายนอกที่เป็นผู้มีส่วนได้ส่วนเสียต่างๆ ให้เกิดขึ้นน้อยที่สุด</w:t>
      </w:r>
    </w:p>
    <w:p w:rsidR="008839E7" w:rsidRDefault="008839E7" w:rsidP="00D90AE3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คณะแพทยศาสตร์มุ่งมั่นในการ</w:t>
      </w:r>
      <w:r w:rsidRPr="00D90AE3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จัดการรณรงค์สร้างเสริมจิตสำนึกในการมีส่วนร่วมของบุคลากร</w:t>
      </w:r>
      <w:r>
        <w:rPr>
          <w:rFonts w:ascii="TH SarabunPSK" w:hAnsi="TH SarabunPSK" w:cs="TH SarabunPSK" w:hint="cs"/>
          <w:sz w:val="32"/>
          <w:szCs w:val="32"/>
          <w:cs/>
        </w:rPr>
        <w:t>ให้รับผิดชอบการบริหารจัดการ และอนุรักษ์สิ่งแวดล้อมในพื้นที่อย่างเป็นระบบและยั่งยืน เพื่อให้</w:t>
      </w:r>
      <w:r w:rsidRPr="00D90AE3">
        <w:rPr>
          <w:rFonts w:ascii="TH SarabunPSK" w:hAnsi="TH SarabunPSK" w:cs="TH SarabunPSK" w:hint="cs"/>
          <w:b/>
          <w:bCs/>
          <w:sz w:val="32"/>
          <w:szCs w:val="32"/>
          <w:cs/>
        </w:rPr>
        <w:t>เกิดการปรับปรุงอย่างต่อเนื่อง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และเป็นตัวอย่างที่ดีแก่หน่วยงานภาครัฐ และเอกชนทั้งในระดับภูมิภาค และระดับประเทศ</w:t>
      </w:r>
    </w:p>
    <w:p w:rsidR="008839E7" w:rsidRDefault="008839E7" w:rsidP="00D90AE3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คณะแพทยศาสตร์ จะดำเนินการ</w:t>
      </w:r>
      <w:r w:rsidRPr="00D90AE3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 วิเคราะห์ ติดตาม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และประเมินผลการดำเนินงานของระบบการจัดการสิ่งแวดล้อม รวมถึง</w:t>
      </w:r>
      <w:r w:rsidRPr="00D90AE3">
        <w:rPr>
          <w:rFonts w:ascii="TH SarabunPSK" w:hAnsi="TH SarabunPSK" w:cs="TH SarabunPSK" w:hint="cs"/>
          <w:b/>
          <w:bCs/>
          <w:sz w:val="32"/>
          <w:szCs w:val="32"/>
          <w:cs/>
        </w:rPr>
        <w:t>จะมุ่งมั่นในการสนับสนุนในการจัดซื้อ/จัดจ้างที่เป็นมิตรต่อสิ่งแวดล้อม</w:t>
      </w:r>
    </w:p>
    <w:p w:rsidR="008839E7" w:rsidRDefault="008839E7" w:rsidP="00D90AE3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คณะแพทยศาสตร์ จะดำเนินการจัดทำข้อมูลต่างๆ ข้อเสนอแนะแนวทางการปรับปรุงแก้ไขข้อบกพร่องของระบบการจัดการสิ่งแวดล้อมของหน่วยงานในพื้นที่เป้าหมาย</w:t>
      </w:r>
    </w:p>
    <w:p w:rsidR="008839E7" w:rsidRDefault="008839E7" w:rsidP="00D90AE3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การดำเนินงานจะต้องไม่ทำให้ประสิทธิภาพและคุณภาพการให้บริการตาม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กิจของคณะแพทยศาสตร์ลดลง อีกทั้งให้ถือ</w:t>
      </w:r>
      <w:r w:rsidRPr="00D90AE3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เป็นหน้าที่ของบุคลากร ตลอดจนนักศึกษา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ของคณะแพทยศาสตร์ทุกท่าน </w:t>
      </w:r>
      <w:r w:rsidRPr="00D90AE3">
        <w:rPr>
          <w:rFonts w:ascii="TH SarabunPSK" w:hAnsi="TH SarabunPSK" w:cs="TH SarabunPSK" w:hint="cs"/>
          <w:b/>
          <w:bCs/>
          <w:sz w:val="32"/>
          <w:szCs w:val="32"/>
          <w:cs/>
        </w:rPr>
        <w:t>ที่จะต้องร่วมมือกันปฏิบัติเพื่อให้บรรลุวัตถุ</w:t>
      </w:r>
      <w:r w:rsidR="00D90AE3" w:rsidRPr="00D90AE3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ประสงค์ดังกล่าวให้จงได้</w:t>
      </w:r>
    </w:p>
    <w:p w:rsidR="00D90AE3" w:rsidRDefault="00D90AE3" w:rsidP="008839E7">
      <w:pPr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จึงประกาศให้ทราบโดยทั่วกัน</w:t>
      </w:r>
    </w:p>
    <w:p w:rsidR="00900BC3" w:rsidRPr="000662B5" w:rsidRDefault="00D90AE3" w:rsidP="00D90AE3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 ณ วันที่ 19 กุมภาพันธ์ พ.ศ. 2559</w:t>
      </w:r>
    </w:p>
    <w:p w:rsidR="00900BC3" w:rsidRPr="000662B5" w:rsidRDefault="00900BC3">
      <w:pPr>
        <w:rPr>
          <w:rFonts w:ascii="TH SarabunPSK" w:hAnsi="TH SarabunPSK" w:cs="TH SarabunPSK"/>
          <w:sz w:val="32"/>
          <w:szCs w:val="32"/>
        </w:rPr>
      </w:pPr>
    </w:p>
    <w:sectPr w:rsidR="00900BC3" w:rsidRPr="000662B5" w:rsidSect="00D90AE3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33D13"/>
    <w:multiLevelType w:val="hybridMultilevel"/>
    <w:tmpl w:val="C71866AA"/>
    <w:lvl w:ilvl="0" w:tplc="88663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00BC3"/>
    <w:rsid w:val="000662B5"/>
    <w:rsid w:val="0011308C"/>
    <w:rsid w:val="008839E7"/>
    <w:rsid w:val="00900BC3"/>
    <w:rsid w:val="00C245D9"/>
    <w:rsid w:val="00D9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B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00BC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662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Khon Kaen University</dc:creator>
  <cp:keywords/>
  <dc:description/>
  <cp:lastModifiedBy>Khon Kaen University</cp:lastModifiedBy>
  <cp:revision>4</cp:revision>
  <dcterms:created xsi:type="dcterms:W3CDTF">2016-06-07T06:48:00Z</dcterms:created>
  <dcterms:modified xsi:type="dcterms:W3CDTF">2016-06-07T07:02:00Z</dcterms:modified>
</cp:coreProperties>
</file>